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r w:rsidRPr="00C80A0C">
        <w:rPr>
          <w:rFonts w:ascii="Times New Roman" w:hAnsi="Times New Roman"/>
          <w:sz w:val="38"/>
          <w:szCs w:val="38"/>
        </w:rPr>
        <w:t xml:space="preserve">П О С Т А Н О В Л Е Н И Е  </w:t>
      </w:r>
    </w:p>
    <w:p w:rsidR="0006555D" w:rsidRPr="00644114" w:rsidRDefault="00BF482C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G2ubgQdAgAAOgQAAA4AAAAAAAAAAAAAAAAALgIAAGRycy9lMm9Eb2MueG1sUEsBAi0A&#10;FAAGAAgAAAAhAN2uUMfcAAAABQEAAA8AAAAAAAAAAAAAAAAAdwQAAGRycy9kb3ducmV2LnhtbFBL&#10;BQYAAAAABAAEAPMAAACA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06555D" w:rsidRPr="00644114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644114">
        <w:rPr>
          <w:rFonts w:ascii="Times New Roman" w:hAnsi="Times New Roman"/>
          <w:sz w:val="24"/>
          <w:szCs w:val="24"/>
        </w:rPr>
        <w:t>202</w:t>
      </w:r>
      <w:r w:rsidR="0075352F" w:rsidRPr="00644114">
        <w:rPr>
          <w:rFonts w:ascii="Times New Roman" w:hAnsi="Times New Roman"/>
          <w:sz w:val="24"/>
          <w:szCs w:val="24"/>
        </w:rPr>
        <w:t>6</w:t>
      </w:r>
      <w:r w:rsidRPr="00644114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6555D" w:rsidRPr="00644114" w:rsidTr="0006555D">
        <w:tc>
          <w:tcPr>
            <w:tcW w:w="4361" w:type="dxa"/>
          </w:tcPr>
          <w:p w:rsidR="0006555D" w:rsidRPr="00644114" w:rsidRDefault="0006555D" w:rsidP="00BF48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AC5DA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</w:t>
            </w:r>
            <w:r w:rsidR="00BF482C">
              <w:rPr>
                <w:rFonts w:ascii="Times New Roman" w:hAnsi="Times New Roman"/>
                <w:sz w:val="24"/>
                <w:szCs w:val="24"/>
                <w:lang w:eastAsia="ru-RU"/>
              </w:rPr>
              <w:t>градостроительного плана земельного участка</w:t>
            </w:r>
            <w:r w:rsidR="00CE7B3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065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В соответствии с </w:t>
      </w:r>
      <w:r w:rsidR="0072279A" w:rsidRPr="00644114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644114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644114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644114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644114">
        <w:rPr>
          <w:rFonts w:ascii="Times New Roman" w:hAnsi="Times New Roman"/>
          <w:sz w:val="24"/>
          <w:szCs w:val="24"/>
        </w:rPr>
        <w:t xml:space="preserve"> </w:t>
      </w:r>
      <w:r w:rsidR="00396D0F" w:rsidRPr="00644114">
        <w:rPr>
          <w:rFonts w:ascii="Times New Roman" w:hAnsi="Times New Roman"/>
          <w:sz w:val="24"/>
          <w:szCs w:val="24"/>
        </w:rPr>
        <w:t>руководствуясь Уставом Увельского муниципального округа Челябинской области</w:t>
      </w:r>
      <w:r w:rsidRPr="00644114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644114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BF482C" w:rsidRPr="00644114">
        <w:rPr>
          <w:rFonts w:ascii="Times New Roman" w:hAnsi="Times New Roman"/>
          <w:sz w:val="24"/>
          <w:szCs w:val="24"/>
          <w:lang w:eastAsia="ru-RU"/>
        </w:rPr>
        <w:t xml:space="preserve">Выдача </w:t>
      </w:r>
      <w:r w:rsidR="00BF482C">
        <w:rPr>
          <w:rFonts w:ascii="Times New Roman" w:hAnsi="Times New Roman"/>
          <w:sz w:val="24"/>
          <w:szCs w:val="24"/>
          <w:lang w:eastAsia="ru-RU"/>
        </w:rPr>
        <w:t>градостроительного плана земельного участка</w:t>
      </w:r>
      <w:r w:rsidR="0075352F" w:rsidRPr="00644114">
        <w:rPr>
          <w:rFonts w:ascii="Times New Roman" w:hAnsi="Times New Roman"/>
          <w:sz w:val="24"/>
          <w:szCs w:val="24"/>
        </w:rPr>
        <w:t>»</w:t>
      </w:r>
      <w:r w:rsidR="00E35976" w:rsidRPr="00644114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644114">
        <w:rPr>
          <w:rFonts w:ascii="Times New Roman" w:hAnsi="Times New Roman"/>
          <w:sz w:val="24"/>
          <w:szCs w:val="24"/>
        </w:rPr>
        <w:t>.</w:t>
      </w:r>
    </w:p>
    <w:p w:rsidR="006845C2" w:rsidRPr="00644114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114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D1B1E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Признать утратившим силу постановление Администрации 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Увельского муниципального района от 24.11.2022 г.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B4D1E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156</w:t>
      </w:r>
      <w:r w:rsidR="00BF482C">
        <w:rPr>
          <w:rFonts w:ascii="Times New Roman" w:hAnsi="Times New Roman"/>
          <w:color w:val="000000" w:themeColor="text1"/>
          <w:sz w:val="24"/>
          <w:szCs w:val="24"/>
        </w:rPr>
        <w:t>2.</w:t>
      </w:r>
    </w:p>
    <w:p w:rsidR="0006555D" w:rsidRPr="00644114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>3</w:t>
      </w:r>
      <w:r w:rsidR="0006555D" w:rsidRPr="00644114">
        <w:rPr>
          <w:rFonts w:ascii="Times New Roman" w:hAnsi="Times New Roman"/>
          <w:sz w:val="24"/>
          <w:szCs w:val="24"/>
        </w:rPr>
        <w:t xml:space="preserve">. </w:t>
      </w:r>
      <w:r w:rsidR="00644114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644114">
        <w:rPr>
          <w:rFonts w:ascii="Times New Roman" w:hAnsi="Times New Roman"/>
          <w:sz w:val="24"/>
          <w:szCs w:val="24"/>
        </w:rPr>
        <w:t xml:space="preserve"> (Лычко И.И.)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разместить настоящее постановлени</w:t>
      </w:r>
      <w:r w:rsidR="00C03DC3">
        <w:rPr>
          <w:rFonts w:ascii="Times New Roman" w:eastAsiaTheme="minorHAnsi" w:hAnsi="Times New Roman"/>
          <w:sz w:val="24"/>
          <w:szCs w:val="24"/>
        </w:rPr>
        <w:t>е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644114">
        <w:rPr>
          <w:rFonts w:ascii="Times New Roman" w:eastAsiaTheme="minorHAnsi" w:hAnsi="Times New Roman"/>
          <w:sz w:val="24"/>
          <w:szCs w:val="24"/>
        </w:rPr>
        <w:t xml:space="preserve"> (admuvelka.ru)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644114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4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Pr="00644114">
        <w:rPr>
          <w:rFonts w:ascii="Times New Roman" w:eastAsiaTheme="minorHAnsi" w:hAnsi="Times New Roman"/>
          <w:sz w:val="24"/>
          <w:szCs w:val="24"/>
        </w:rPr>
        <w:t>П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остановление на портале правовой информации Увельского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t>муниципального округа (http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>://npa-uvelka.ru/, зарегистрированного в качестве сетевого издания: Эл № ФС 77 – 84117 от 21.10.2022г).</w:t>
      </w:r>
    </w:p>
    <w:p w:rsidR="0006555D" w:rsidRPr="00644114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5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644114" w:rsidRDefault="00DC6F9E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6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Контроль за выполнением настоящего постановления возложить на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Первого заместителя Г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 xml:space="preserve">Глава Увельского </w:t>
      </w:r>
    </w:p>
    <w:p w:rsidR="0006555D" w:rsidRPr="00644114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>муниципал</w:t>
      </w:r>
      <w:r w:rsidR="005427A9" w:rsidRPr="00644114">
        <w:rPr>
          <w:rStyle w:val="2"/>
          <w:color w:val="000000"/>
          <w:sz w:val="24"/>
          <w:szCs w:val="24"/>
        </w:rPr>
        <w:t>ьного округа</w:t>
      </w:r>
      <w:r w:rsidR="005427A9" w:rsidRPr="00644114">
        <w:rPr>
          <w:rStyle w:val="2"/>
          <w:color w:val="000000"/>
          <w:sz w:val="24"/>
          <w:szCs w:val="24"/>
        </w:rPr>
        <w:tab/>
        <w:t xml:space="preserve">         </w:t>
      </w:r>
      <w:r w:rsidR="00C87FCB" w:rsidRPr="00644114">
        <w:rPr>
          <w:rStyle w:val="2"/>
          <w:color w:val="000000"/>
          <w:sz w:val="24"/>
          <w:szCs w:val="24"/>
        </w:rPr>
        <w:t xml:space="preserve">           </w:t>
      </w:r>
      <w:r w:rsidR="000B61B5" w:rsidRPr="00644114">
        <w:rPr>
          <w:rStyle w:val="2"/>
          <w:color w:val="000000"/>
          <w:sz w:val="24"/>
          <w:szCs w:val="24"/>
        </w:rPr>
        <w:t xml:space="preserve"> </w:t>
      </w:r>
      <w:r w:rsidR="00C87FCB" w:rsidRPr="00644114">
        <w:rPr>
          <w:rStyle w:val="2"/>
          <w:color w:val="000000"/>
          <w:sz w:val="24"/>
          <w:szCs w:val="24"/>
        </w:rPr>
        <w:t xml:space="preserve"> </w:t>
      </w:r>
      <w:r w:rsidRPr="00644114">
        <w:rPr>
          <w:rStyle w:val="2"/>
          <w:color w:val="000000"/>
          <w:sz w:val="24"/>
          <w:szCs w:val="24"/>
        </w:rPr>
        <w:t xml:space="preserve">   </w:t>
      </w:r>
      <w:r w:rsidR="00AB1C6F" w:rsidRPr="00644114">
        <w:rPr>
          <w:rStyle w:val="2"/>
          <w:color w:val="000000"/>
          <w:sz w:val="24"/>
          <w:szCs w:val="24"/>
        </w:rPr>
        <w:t xml:space="preserve">                   </w:t>
      </w:r>
      <w:r w:rsidRPr="00644114">
        <w:rPr>
          <w:rStyle w:val="2"/>
          <w:color w:val="000000"/>
          <w:sz w:val="24"/>
          <w:szCs w:val="24"/>
        </w:rPr>
        <w:t xml:space="preserve">        </w:t>
      </w:r>
      <w:r w:rsidR="00C87FCB" w:rsidRPr="00644114">
        <w:rPr>
          <w:rStyle w:val="2"/>
          <w:color w:val="000000"/>
          <w:sz w:val="24"/>
          <w:szCs w:val="24"/>
        </w:rPr>
        <w:t>С.Г. Рослов</w:t>
      </w:r>
    </w:p>
    <w:p w:rsidR="000A7224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 Ахметгареева</w:t>
            </w:r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D223D5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 Елизавета Дмитриевна,</w:t>
      </w:r>
      <w:bookmarkStart w:id="0" w:name="_GoBack"/>
      <w:bookmarkEnd w:id="0"/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6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D"/>
    <w:rsid w:val="00005058"/>
    <w:rsid w:val="0006555D"/>
    <w:rsid w:val="000A7224"/>
    <w:rsid w:val="000B61B5"/>
    <w:rsid w:val="000C7175"/>
    <w:rsid w:val="000E2087"/>
    <w:rsid w:val="00174C1C"/>
    <w:rsid w:val="001B240F"/>
    <w:rsid w:val="001D09E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644114"/>
    <w:rsid w:val="006728AD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80ED3"/>
    <w:rsid w:val="00AA2293"/>
    <w:rsid w:val="00AA5D79"/>
    <w:rsid w:val="00AB1C6F"/>
    <w:rsid w:val="00AC5DA6"/>
    <w:rsid w:val="00BA5C96"/>
    <w:rsid w:val="00BF482C"/>
    <w:rsid w:val="00C03DC3"/>
    <w:rsid w:val="00C2243A"/>
    <w:rsid w:val="00C701FE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351663268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2026-04-09T09:25:00Z</cp:lastPrinted>
  <dcterms:created xsi:type="dcterms:W3CDTF">2026-04-10T05:46:00Z</dcterms:created>
  <dcterms:modified xsi:type="dcterms:W3CDTF">2026-04-10T05:46:00Z</dcterms:modified>
</cp:coreProperties>
</file>